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04" w:rsidRDefault="004355F0" w:rsidP="004355F0">
      <w:pPr>
        <w:jc w:val="center"/>
        <w:rPr>
          <w:rFonts w:ascii="Arial" w:hAnsi="Arial" w:cs="Arial"/>
          <w:b/>
          <w:sz w:val="22"/>
          <w:szCs w:val="22"/>
          <w:lang w:val="es-CO"/>
        </w:rPr>
      </w:pPr>
      <w:bookmarkStart w:id="0" w:name="_GoBack"/>
      <w:bookmarkEnd w:id="0"/>
      <w:r w:rsidRPr="00D87545">
        <w:rPr>
          <w:rFonts w:ascii="Arial" w:hAnsi="Arial" w:cs="Arial"/>
          <w:b/>
          <w:sz w:val="22"/>
          <w:szCs w:val="22"/>
          <w:lang w:val="es-CO"/>
        </w:rPr>
        <w:t>An</w:t>
      </w:r>
      <w:r w:rsidR="001B7FAA">
        <w:rPr>
          <w:rFonts w:ascii="Arial" w:hAnsi="Arial" w:cs="Arial"/>
          <w:b/>
          <w:sz w:val="22"/>
          <w:szCs w:val="22"/>
          <w:lang w:val="es-CO"/>
        </w:rPr>
        <w:t>exo 3</w:t>
      </w:r>
      <w:r w:rsidR="00D87545">
        <w:rPr>
          <w:rFonts w:ascii="Arial" w:hAnsi="Arial" w:cs="Arial"/>
          <w:b/>
          <w:sz w:val="22"/>
          <w:szCs w:val="22"/>
          <w:lang w:val="es-CO"/>
        </w:rPr>
        <w:t xml:space="preserve"> – Análisis de riesgos </w:t>
      </w:r>
    </w:p>
    <w:p w:rsidR="00D87545" w:rsidRDefault="00D87545" w:rsidP="004355F0">
      <w:pPr>
        <w:jc w:val="center"/>
        <w:rPr>
          <w:rFonts w:ascii="Arial" w:hAnsi="Arial" w:cs="Arial"/>
          <w:b/>
          <w:sz w:val="22"/>
          <w:szCs w:val="22"/>
          <w:lang w:val="es-CO"/>
        </w:rPr>
      </w:pPr>
    </w:p>
    <w:tbl>
      <w:tblPr>
        <w:tblStyle w:val="TableGrid"/>
        <w:tblW w:w="16019" w:type="dxa"/>
        <w:tblInd w:w="-436" w:type="dxa"/>
        <w:tblLook w:val="04A0" w:firstRow="1" w:lastRow="0" w:firstColumn="1" w:lastColumn="0" w:noHBand="0" w:noVBand="1"/>
      </w:tblPr>
      <w:tblGrid>
        <w:gridCol w:w="3805"/>
        <w:gridCol w:w="1997"/>
        <w:gridCol w:w="4263"/>
        <w:gridCol w:w="5954"/>
      </w:tblGrid>
      <w:tr w:rsidR="00D87545" w:rsidTr="00532593">
        <w:tc>
          <w:tcPr>
            <w:tcW w:w="3805" w:type="dxa"/>
          </w:tcPr>
          <w:p w:rsidR="00D87545" w:rsidRDefault="00D87545" w:rsidP="0037328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Principales riesgos identificados</w:t>
            </w:r>
          </w:p>
        </w:tc>
        <w:tc>
          <w:tcPr>
            <w:tcW w:w="1997" w:type="dxa"/>
          </w:tcPr>
          <w:p w:rsidR="00D87545" w:rsidRDefault="00D87545" w:rsidP="0037328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Probabilidad de ocurrencia</w:t>
            </w:r>
          </w:p>
        </w:tc>
        <w:tc>
          <w:tcPr>
            <w:tcW w:w="4263" w:type="dxa"/>
          </w:tcPr>
          <w:p w:rsidR="00D87545" w:rsidRDefault="00D87545" w:rsidP="0037328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Impacto</w:t>
            </w:r>
          </w:p>
        </w:tc>
        <w:tc>
          <w:tcPr>
            <w:tcW w:w="5954" w:type="dxa"/>
          </w:tcPr>
          <w:p w:rsidR="00D87545" w:rsidRDefault="00D87545" w:rsidP="0037328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Medidas de mitigación</w:t>
            </w:r>
          </w:p>
        </w:tc>
      </w:tr>
      <w:tr w:rsidR="00D87545" w:rsidRPr="001B7FAA" w:rsidTr="00532593">
        <w:tc>
          <w:tcPr>
            <w:tcW w:w="3805" w:type="dxa"/>
          </w:tcPr>
          <w:p w:rsidR="00413BD5" w:rsidRDefault="00413BD5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A96056" w:rsidRDefault="00D87545" w:rsidP="00373280">
            <w:pPr>
              <w:rPr>
                <w:rFonts w:ascii="Arial" w:hAnsi="Arial" w:cs="Arial"/>
                <w:sz w:val="20"/>
                <w:lang w:val="es-CO"/>
              </w:rPr>
            </w:pPr>
            <w:r w:rsidRPr="001B1618">
              <w:rPr>
                <w:rFonts w:ascii="Arial" w:hAnsi="Arial" w:cs="Arial"/>
                <w:sz w:val="20"/>
                <w:u w:val="single"/>
                <w:lang w:val="es-CO"/>
              </w:rPr>
              <w:t>Riesgos relacionados con la intervención</w:t>
            </w:r>
          </w:p>
          <w:p w:rsidR="00A96056" w:rsidRDefault="00A96056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A96056" w:rsidRDefault="00A96056" w:rsidP="00A96056">
            <w:pPr>
              <w:spacing w:after="200"/>
              <w:ind w:left="360"/>
              <w:contextualSpacing/>
              <w:rPr>
                <w:rFonts w:ascii="Arial" w:hAnsi="Arial" w:cs="Arial"/>
                <w:sz w:val="20"/>
                <w:lang w:val="es-CO"/>
              </w:rPr>
            </w:pPr>
          </w:p>
          <w:p w:rsidR="00A96056" w:rsidRDefault="00A96056" w:rsidP="00A96056">
            <w:pPr>
              <w:spacing w:after="200"/>
              <w:ind w:left="360"/>
              <w:contextualSpacing/>
              <w:rPr>
                <w:rFonts w:ascii="Arial" w:hAnsi="Arial" w:cs="Arial"/>
                <w:sz w:val="20"/>
                <w:lang w:val="es-CO"/>
              </w:rPr>
            </w:pPr>
          </w:p>
          <w:p w:rsidR="00FF70BB" w:rsidRDefault="00FF70BB" w:rsidP="00A96056">
            <w:pPr>
              <w:spacing w:after="200"/>
              <w:ind w:left="360"/>
              <w:contextualSpacing/>
              <w:rPr>
                <w:rFonts w:ascii="Arial" w:hAnsi="Arial" w:cs="Arial"/>
                <w:sz w:val="20"/>
                <w:lang w:val="es-CO"/>
              </w:rPr>
            </w:pPr>
          </w:p>
          <w:p w:rsidR="00FF70BB" w:rsidRDefault="00FF70BB" w:rsidP="00A96056">
            <w:pPr>
              <w:spacing w:after="200"/>
              <w:ind w:left="360"/>
              <w:contextualSpacing/>
              <w:rPr>
                <w:rFonts w:ascii="Arial" w:hAnsi="Arial" w:cs="Arial"/>
                <w:sz w:val="20"/>
                <w:lang w:val="es-CO"/>
              </w:rPr>
            </w:pPr>
          </w:p>
          <w:p w:rsidR="00D87545" w:rsidRPr="00B95B8D" w:rsidRDefault="00D87545" w:rsidP="001B7FAA">
            <w:pPr>
              <w:spacing w:after="200"/>
              <w:ind w:left="360"/>
              <w:contextualSpacing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1997" w:type="dxa"/>
          </w:tcPr>
          <w:p w:rsidR="00EA4FEC" w:rsidRPr="00EA4FEC" w:rsidRDefault="00EA4FEC" w:rsidP="00373280">
            <w:pPr>
              <w:pStyle w:val="ListParagraph"/>
              <w:ind w:left="360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4263" w:type="dxa"/>
          </w:tcPr>
          <w:p w:rsidR="002B6A3B" w:rsidRPr="002B6A3B" w:rsidRDefault="002B6A3B" w:rsidP="00373280">
            <w:pPr>
              <w:pStyle w:val="ListParagraph"/>
              <w:ind w:left="304"/>
              <w:jc w:val="both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5954" w:type="dxa"/>
          </w:tcPr>
          <w:p w:rsidR="00B95B8D" w:rsidRPr="00BD215C" w:rsidRDefault="00B95B8D" w:rsidP="001B7FAA">
            <w:pPr>
              <w:ind w:left="360"/>
              <w:rPr>
                <w:rFonts w:ascii="Arial" w:hAnsi="Arial" w:cs="Arial"/>
                <w:sz w:val="20"/>
                <w:lang w:val="es-CO"/>
              </w:rPr>
            </w:pPr>
          </w:p>
        </w:tc>
      </w:tr>
    </w:tbl>
    <w:p w:rsidR="00721B4D" w:rsidRPr="008D3620" w:rsidRDefault="00721B4D">
      <w:pPr>
        <w:rPr>
          <w:lang w:val="es-ES"/>
        </w:rPr>
      </w:pPr>
      <w:r w:rsidRPr="008D3620">
        <w:rPr>
          <w:lang w:val="es-ES"/>
        </w:rPr>
        <w:br w:type="page"/>
      </w:r>
    </w:p>
    <w:p w:rsidR="00721B4D" w:rsidRDefault="00721B4D" w:rsidP="00373280">
      <w:pPr>
        <w:tabs>
          <w:tab w:val="left" w:pos="3817"/>
          <w:tab w:val="left" w:pos="5366"/>
          <w:tab w:val="left" w:pos="9629"/>
        </w:tabs>
        <w:ind w:left="-436"/>
        <w:rPr>
          <w:rFonts w:ascii="Arial" w:hAnsi="Arial" w:cs="Arial"/>
          <w:b/>
          <w:sz w:val="20"/>
          <w:lang w:val="es-CO"/>
        </w:rPr>
      </w:pPr>
      <w:r>
        <w:rPr>
          <w:rFonts w:ascii="Arial" w:hAnsi="Arial" w:cs="Arial"/>
          <w:sz w:val="20"/>
          <w:lang w:val="es-CO"/>
        </w:rPr>
        <w:lastRenderedPageBreak/>
        <w:tab/>
      </w:r>
      <w:r>
        <w:rPr>
          <w:rFonts w:ascii="Arial" w:hAnsi="Arial" w:cs="Arial"/>
          <w:b/>
          <w:sz w:val="20"/>
          <w:lang w:val="es-CO"/>
        </w:rPr>
        <w:tab/>
      </w:r>
      <w:r>
        <w:rPr>
          <w:rFonts w:ascii="Arial" w:hAnsi="Arial" w:cs="Arial"/>
          <w:b/>
          <w:sz w:val="20"/>
          <w:lang w:val="es-CO"/>
        </w:rPr>
        <w:tab/>
      </w:r>
    </w:p>
    <w:p w:rsidR="00721B4D" w:rsidRPr="007555CD" w:rsidRDefault="00721B4D" w:rsidP="00373280">
      <w:pPr>
        <w:tabs>
          <w:tab w:val="left" w:pos="3817"/>
          <w:tab w:val="left" w:pos="5366"/>
          <w:tab w:val="left" w:pos="9629"/>
        </w:tabs>
        <w:ind w:left="-436"/>
        <w:rPr>
          <w:rFonts w:cs="Arial"/>
          <w:sz w:val="20"/>
          <w:lang w:val="es-ES"/>
        </w:rPr>
      </w:pPr>
    </w:p>
    <w:tbl>
      <w:tblPr>
        <w:tblStyle w:val="TableGrid"/>
        <w:tblW w:w="16019" w:type="dxa"/>
        <w:tblInd w:w="-436" w:type="dxa"/>
        <w:tblLook w:val="04A0" w:firstRow="1" w:lastRow="0" w:firstColumn="1" w:lastColumn="0" w:noHBand="0" w:noVBand="1"/>
      </w:tblPr>
      <w:tblGrid>
        <w:gridCol w:w="4253"/>
        <w:gridCol w:w="1549"/>
        <w:gridCol w:w="4263"/>
        <w:gridCol w:w="5954"/>
      </w:tblGrid>
      <w:tr w:rsidR="00D87545" w:rsidRPr="001B7FAA" w:rsidTr="00D0037D">
        <w:tc>
          <w:tcPr>
            <w:tcW w:w="4253" w:type="dxa"/>
          </w:tcPr>
          <w:p w:rsidR="00DE7D7B" w:rsidRDefault="00DE7D7B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D87545" w:rsidRDefault="00D87545" w:rsidP="00373280">
            <w:pPr>
              <w:rPr>
                <w:rFonts w:ascii="Arial" w:hAnsi="Arial" w:cs="Arial"/>
                <w:sz w:val="20"/>
                <w:lang w:val="es-CO"/>
              </w:rPr>
            </w:pPr>
            <w:r w:rsidRPr="00DE7D7B">
              <w:rPr>
                <w:rFonts w:ascii="Arial" w:hAnsi="Arial" w:cs="Arial"/>
                <w:sz w:val="20"/>
                <w:u w:val="single"/>
                <w:lang w:val="es-CO"/>
              </w:rPr>
              <w:t>Riesgos relacionados con el contexto</w:t>
            </w:r>
          </w:p>
          <w:p w:rsidR="00B535DB" w:rsidRDefault="00B535DB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B535DB" w:rsidRPr="00545794" w:rsidRDefault="00B535DB" w:rsidP="001B7FAA">
            <w:pPr>
              <w:rPr>
                <w:rFonts w:ascii="Arial" w:hAnsi="Arial" w:cs="Arial"/>
                <w:sz w:val="20"/>
                <w:lang w:val="es-CO"/>
              </w:rPr>
            </w:pPr>
            <w:r w:rsidRPr="0012734A">
              <w:rPr>
                <w:rFonts w:ascii="Arial" w:hAnsi="Arial" w:cs="Arial"/>
                <w:i/>
                <w:sz w:val="20"/>
                <w:lang w:val="es-CO"/>
              </w:rPr>
              <w:t xml:space="preserve">Riesgos </w:t>
            </w:r>
            <w:r w:rsidR="00F97854" w:rsidRPr="0012734A">
              <w:rPr>
                <w:rFonts w:ascii="Arial" w:hAnsi="Arial" w:cs="Arial"/>
                <w:i/>
                <w:sz w:val="20"/>
                <w:lang w:val="es-CO"/>
              </w:rPr>
              <w:t>políticos</w:t>
            </w:r>
            <w:r w:rsidR="009B3C08">
              <w:rPr>
                <w:rFonts w:ascii="Arial" w:hAnsi="Arial" w:cs="Arial"/>
                <w:i/>
                <w:sz w:val="20"/>
                <w:lang w:val="es-CO"/>
              </w:rPr>
              <w:t xml:space="preserve"> </w:t>
            </w:r>
          </w:p>
          <w:p w:rsidR="00B535DB" w:rsidRDefault="00B535DB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A45B55" w:rsidRDefault="00A45B55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A45B55" w:rsidRDefault="00A45B55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252F81" w:rsidRDefault="00252F81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252F81" w:rsidRDefault="00252F81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B535DB" w:rsidRPr="0012734A" w:rsidRDefault="00B535DB" w:rsidP="00373280">
            <w:pPr>
              <w:rPr>
                <w:rFonts w:ascii="Arial" w:hAnsi="Arial" w:cs="Arial"/>
                <w:i/>
                <w:sz w:val="20"/>
                <w:lang w:val="es-CO"/>
              </w:rPr>
            </w:pPr>
            <w:r w:rsidRPr="0012734A">
              <w:rPr>
                <w:rFonts w:ascii="Arial" w:hAnsi="Arial" w:cs="Arial"/>
                <w:i/>
                <w:sz w:val="20"/>
                <w:lang w:val="es-CO"/>
              </w:rPr>
              <w:t>Riesgos ambientales</w:t>
            </w:r>
          </w:p>
          <w:p w:rsidR="0012734A" w:rsidRDefault="0012734A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B52A3E" w:rsidRDefault="00B52A3E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B52A3E" w:rsidRDefault="00B52A3E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532593" w:rsidRDefault="00532593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12734A" w:rsidRDefault="0012734A" w:rsidP="00373280">
            <w:pPr>
              <w:rPr>
                <w:rFonts w:ascii="Arial" w:hAnsi="Arial" w:cs="Arial"/>
                <w:i/>
                <w:sz w:val="20"/>
                <w:lang w:val="es-CO"/>
              </w:rPr>
            </w:pPr>
          </w:p>
          <w:p w:rsidR="00112D12" w:rsidRPr="00B95B8D" w:rsidRDefault="00B535DB" w:rsidP="001B7FAA">
            <w:pPr>
              <w:rPr>
                <w:rFonts w:ascii="Arial" w:hAnsi="Arial" w:cs="Arial"/>
                <w:sz w:val="20"/>
                <w:lang w:val="es-CO"/>
              </w:rPr>
            </w:pPr>
            <w:r w:rsidRPr="0012734A">
              <w:rPr>
                <w:rFonts w:ascii="Arial" w:hAnsi="Arial" w:cs="Arial"/>
                <w:i/>
                <w:sz w:val="20"/>
                <w:lang w:val="es-CO"/>
              </w:rPr>
              <w:t>Riesgos de seguridad:</w:t>
            </w:r>
            <w:r w:rsidR="001B7FAA" w:rsidRPr="00B95B8D">
              <w:rPr>
                <w:rFonts w:ascii="Arial" w:hAnsi="Arial" w:cs="Arial"/>
                <w:sz w:val="20"/>
                <w:lang w:val="es-CO"/>
              </w:rPr>
              <w:t xml:space="preserve"> </w:t>
            </w:r>
          </w:p>
          <w:p w:rsidR="00D87545" w:rsidRPr="003D0FC6" w:rsidRDefault="00D87545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D87545" w:rsidRPr="00B95B8D" w:rsidRDefault="00D87545" w:rsidP="00373280">
            <w:pPr>
              <w:rPr>
                <w:rFonts w:ascii="Arial" w:hAnsi="Arial" w:cs="Arial"/>
                <w:sz w:val="20"/>
                <w:lang w:val="es-CO"/>
              </w:rPr>
            </w:pPr>
          </w:p>
          <w:p w:rsidR="00D87545" w:rsidRPr="00B95B8D" w:rsidRDefault="00D87545" w:rsidP="00373280">
            <w:pPr>
              <w:pStyle w:val="ListParagraph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  <w:tc>
          <w:tcPr>
            <w:tcW w:w="1549" w:type="dxa"/>
          </w:tcPr>
          <w:p w:rsidR="003B2703" w:rsidRPr="00B95B8D" w:rsidRDefault="003B2703" w:rsidP="00373280">
            <w:pPr>
              <w:pStyle w:val="ListParagraph"/>
              <w:ind w:left="294"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4263" w:type="dxa"/>
          </w:tcPr>
          <w:p w:rsidR="00D87545" w:rsidRPr="003D0FC6" w:rsidRDefault="00D87545" w:rsidP="001B7FAA">
            <w:pPr>
              <w:spacing w:after="200"/>
              <w:contextualSpacing/>
              <w:rPr>
                <w:rFonts w:ascii="Arial" w:hAnsi="Arial" w:cs="Arial"/>
                <w:sz w:val="20"/>
                <w:lang w:val="es-CO"/>
              </w:rPr>
            </w:pPr>
          </w:p>
        </w:tc>
        <w:tc>
          <w:tcPr>
            <w:tcW w:w="5954" w:type="dxa"/>
          </w:tcPr>
          <w:p w:rsidR="00B95B8D" w:rsidRPr="0059659C" w:rsidRDefault="00B95B8D" w:rsidP="00373280">
            <w:pPr>
              <w:rPr>
                <w:rFonts w:ascii="Arial" w:hAnsi="Arial" w:cs="Arial"/>
                <w:b/>
                <w:sz w:val="20"/>
                <w:lang w:val="es-ES"/>
              </w:rPr>
            </w:pPr>
          </w:p>
        </w:tc>
      </w:tr>
    </w:tbl>
    <w:p w:rsidR="00D87545" w:rsidRPr="00B95B8D" w:rsidRDefault="00D87545" w:rsidP="004355F0">
      <w:pPr>
        <w:jc w:val="center"/>
        <w:rPr>
          <w:rFonts w:ascii="Arial" w:hAnsi="Arial" w:cs="Arial"/>
          <w:b/>
          <w:sz w:val="20"/>
          <w:lang w:val="es-CO"/>
        </w:rPr>
      </w:pPr>
    </w:p>
    <w:p w:rsidR="00D87545" w:rsidRDefault="00D87545" w:rsidP="00E62A5D">
      <w:pPr>
        <w:rPr>
          <w:rFonts w:ascii="Arial" w:hAnsi="Arial" w:cs="Arial"/>
          <w:b/>
          <w:sz w:val="22"/>
          <w:szCs w:val="22"/>
          <w:lang w:val="es-CO"/>
        </w:rPr>
      </w:pPr>
    </w:p>
    <w:p w:rsidR="00D87545" w:rsidRPr="00721B4D" w:rsidRDefault="00D87545" w:rsidP="004355F0">
      <w:pPr>
        <w:jc w:val="center"/>
        <w:rPr>
          <w:rFonts w:ascii="Arial" w:hAnsi="Arial" w:cs="Arial"/>
          <w:sz w:val="22"/>
          <w:szCs w:val="22"/>
          <w:lang w:val="es-CO"/>
        </w:rPr>
      </w:pPr>
    </w:p>
    <w:sectPr w:rsidR="00D87545" w:rsidRPr="00721B4D" w:rsidSect="00F74D85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7682"/>
    <w:multiLevelType w:val="hybridMultilevel"/>
    <w:tmpl w:val="766C8924"/>
    <w:lvl w:ilvl="0" w:tplc="9B3CD142">
      <w:start w:val="1"/>
      <w:numFmt w:val="bullet"/>
      <w:lvlText w:val=""/>
      <w:lvlJc w:val="left"/>
      <w:pPr>
        <w:tabs>
          <w:tab w:val="num" w:pos="416"/>
        </w:tabs>
        <w:ind w:left="416" w:hanging="416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54E26DF"/>
    <w:multiLevelType w:val="hybridMultilevel"/>
    <w:tmpl w:val="C3B4438E"/>
    <w:lvl w:ilvl="0" w:tplc="D248BC8A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6A71BE"/>
    <w:multiLevelType w:val="hybridMultilevel"/>
    <w:tmpl w:val="1108CE34"/>
    <w:lvl w:ilvl="0" w:tplc="1A56CA2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6BCD23C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46F10"/>
    <w:multiLevelType w:val="hybridMultilevel"/>
    <w:tmpl w:val="3300F3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825C8"/>
    <w:multiLevelType w:val="hybridMultilevel"/>
    <w:tmpl w:val="E4DC506A"/>
    <w:lvl w:ilvl="0" w:tplc="D248BC8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986370"/>
    <w:multiLevelType w:val="hybridMultilevel"/>
    <w:tmpl w:val="F7168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4714B1"/>
    <w:multiLevelType w:val="hybridMultilevel"/>
    <w:tmpl w:val="CC1004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80AEB"/>
    <w:multiLevelType w:val="hybridMultilevel"/>
    <w:tmpl w:val="0E66D0AC"/>
    <w:lvl w:ilvl="0" w:tplc="D248BC8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13558"/>
    <w:multiLevelType w:val="hybridMultilevel"/>
    <w:tmpl w:val="7708DBD4"/>
    <w:lvl w:ilvl="0" w:tplc="9B3CD142">
      <w:start w:val="1"/>
      <w:numFmt w:val="bullet"/>
      <w:lvlText w:val=""/>
      <w:lvlJc w:val="left"/>
      <w:pPr>
        <w:tabs>
          <w:tab w:val="num" w:pos="416"/>
        </w:tabs>
        <w:ind w:left="416" w:hanging="416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43235256"/>
    <w:multiLevelType w:val="hybridMultilevel"/>
    <w:tmpl w:val="C216690C"/>
    <w:lvl w:ilvl="0" w:tplc="D20A44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F2F57"/>
    <w:multiLevelType w:val="hybridMultilevel"/>
    <w:tmpl w:val="7C181884"/>
    <w:lvl w:ilvl="0" w:tplc="2C44A8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97463"/>
    <w:multiLevelType w:val="hybridMultilevel"/>
    <w:tmpl w:val="8C38DCCE"/>
    <w:lvl w:ilvl="0" w:tplc="D248BC8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8F5EA0"/>
    <w:multiLevelType w:val="hybridMultilevel"/>
    <w:tmpl w:val="651A0E04"/>
    <w:lvl w:ilvl="0" w:tplc="AEB4C0F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78162499"/>
    <w:multiLevelType w:val="hybridMultilevel"/>
    <w:tmpl w:val="87AAEF26"/>
    <w:lvl w:ilvl="0" w:tplc="6BBEDF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11"/>
  </w:num>
  <w:num w:numId="8">
    <w:abstractNumId w:val="5"/>
  </w:num>
  <w:num w:numId="9">
    <w:abstractNumId w:val="13"/>
  </w:num>
  <w:num w:numId="10">
    <w:abstractNumId w:val="2"/>
  </w:num>
  <w:num w:numId="11">
    <w:abstractNumId w:val="10"/>
  </w:num>
  <w:num w:numId="12">
    <w:abstractNumId w:val="4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204"/>
    <w:rsid w:val="00000C48"/>
    <w:rsid w:val="00010154"/>
    <w:rsid w:val="00010790"/>
    <w:rsid w:val="00021C6A"/>
    <w:rsid w:val="00030CFE"/>
    <w:rsid w:val="00050904"/>
    <w:rsid w:val="000730F5"/>
    <w:rsid w:val="00083AB0"/>
    <w:rsid w:val="00093B03"/>
    <w:rsid w:val="000A076F"/>
    <w:rsid w:val="000B0ED0"/>
    <w:rsid w:val="000B1266"/>
    <w:rsid w:val="000B58E8"/>
    <w:rsid w:val="000C4CB9"/>
    <w:rsid w:val="000F49F9"/>
    <w:rsid w:val="00112D12"/>
    <w:rsid w:val="0012257F"/>
    <w:rsid w:val="0012734A"/>
    <w:rsid w:val="001337D3"/>
    <w:rsid w:val="00151147"/>
    <w:rsid w:val="001555A4"/>
    <w:rsid w:val="0015589D"/>
    <w:rsid w:val="00160A60"/>
    <w:rsid w:val="00160CB2"/>
    <w:rsid w:val="00161570"/>
    <w:rsid w:val="001657D4"/>
    <w:rsid w:val="00180133"/>
    <w:rsid w:val="00185298"/>
    <w:rsid w:val="00194B06"/>
    <w:rsid w:val="00197760"/>
    <w:rsid w:val="001B1618"/>
    <w:rsid w:val="001B7FAA"/>
    <w:rsid w:val="001D03F3"/>
    <w:rsid w:val="001E1D9A"/>
    <w:rsid w:val="00205A69"/>
    <w:rsid w:val="00211C30"/>
    <w:rsid w:val="002120C3"/>
    <w:rsid w:val="0021625D"/>
    <w:rsid w:val="00227A5F"/>
    <w:rsid w:val="002379BE"/>
    <w:rsid w:val="002402D7"/>
    <w:rsid w:val="00241DCE"/>
    <w:rsid w:val="00252F81"/>
    <w:rsid w:val="00254509"/>
    <w:rsid w:val="0026040D"/>
    <w:rsid w:val="00281D84"/>
    <w:rsid w:val="00282F8C"/>
    <w:rsid w:val="002B6A3B"/>
    <w:rsid w:val="002C069A"/>
    <w:rsid w:val="002E0BCD"/>
    <w:rsid w:val="002E1522"/>
    <w:rsid w:val="002E3CDE"/>
    <w:rsid w:val="002F7F9C"/>
    <w:rsid w:val="0030005C"/>
    <w:rsid w:val="00301C4F"/>
    <w:rsid w:val="003056A8"/>
    <w:rsid w:val="0030635B"/>
    <w:rsid w:val="003063A1"/>
    <w:rsid w:val="00320964"/>
    <w:rsid w:val="0032202B"/>
    <w:rsid w:val="00354D73"/>
    <w:rsid w:val="00356384"/>
    <w:rsid w:val="003603C3"/>
    <w:rsid w:val="00361218"/>
    <w:rsid w:val="00361A4E"/>
    <w:rsid w:val="0037279D"/>
    <w:rsid w:val="00373280"/>
    <w:rsid w:val="003B093B"/>
    <w:rsid w:val="003B0B18"/>
    <w:rsid w:val="003B2703"/>
    <w:rsid w:val="003C3E3C"/>
    <w:rsid w:val="003D0FC6"/>
    <w:rsid w:val="003E2986"/>
    <w:rsid w:val="00405448"/>
    <w:rsid w:val="00413BD5"/>
    <w:rsid w:val="00415A47"/>
    <w:rsid w:val="0041731C"/>
    <w:rsid w:val="0042436D"/>
    <w:rsid w:val="00427751"/>
    <w:rsid w:val="004279A6"/>
    <w:rsid w:val="00430AD9"/>
    <w:rsid w:val="004355F0"/>
    <w:rsid w:val="004519AF"/>
    <w:rsid w:val="00451B58"/>
    <w:rsid w:val="004571C4"/>
    <w:rsid w:val="00462746"/>
    <w:rsid w:val="00471C88"/>
    <w:rsid w:val="0049142E"/>
    <w:rsid w:val="004A3946"/>
    <w:rsid w:val="004B79F9"/>
    <w:rsid w:val="004F3BAD"/>
    <w:rsid w:val="005030B9"/>
    <w:rsid w:val="005154EA"/>
    <w:rsid w:val="005239D1"/>
    <w:rsid w:val="00532593"/>
    <w:rsid w:val="00536432"/>
    <w:rsid w:val="00545794"/>
    <w:rsid w:val="00546607"/>
    <w:rsid w:val="005631A0"/>
    <w:rsid w:val="00563B5D"/>
    <w:rsid w:val="00565E0F"/>
    <w:rsid w:val="00565FE9"/>
    <w:rsid w:val="0056637E"/>
    <w:rsid w:val="00573617"/>
    <w:rsid w:val="0059659C"/>
    <w:rsid w:val="005E13BE"/>
    <w:rsid w:val="005E3C9B"/>
    <w:rsid w:val="005F441D"/>
    <w:rsid w:val="00605F8B"/>
    <w:rsid w:val="006264B7"/>
    <w:rsid w:val="006351F9"/>
    <w:rsid w:val="0064645C"/>
    <w:rsid w:val="00657B0B"/>
    <w:rsid w:val="006612F2"/>
    <w:rsid w:val="006706C1"/>
    <w:rsid w:val="006B2F20"/>
    <w:rsid w:val="006C29B5"/>
    <w:rsid w:val="006D5892"/>
    <w:rsid w:val="006E3F64"/>
    <w:rsid w:val="006E43CB"/>
    <w:rsid w:val="00702E97"/>
    <w:rsid w:val="0071040D"/>
    <w:rsid w:val="007117CC"/>
    <w:rsid w:val="00711FA7"/>
    <w:rsid w:val="00717362"/>
    <w:rsid w:val="00721B4D"/>
    <w:rsid w:val="007245CC"/>
    <w:rsid w:val="0074582C"/>
    <w:rsid w:val="007539C0"/>
    <w:rsid w:val="00753A6B"/>
    <w:rsid w:val="007555CD"/>
    <w:rsid w:val="00757450"/>
    <w:rsid w:val="00763449"/>
    <w:rsid w:val="00775513"/>
    <w:rsid w:val="007825CD"/>
    <w:rsid w:val="0079628C"/>
    <w:rsid w:val="00797258"/>
    <w:rsid w:val="007B4E96"/>
    <w:rsid w:val="007C5EA5"/>
    <w:rsid w:val="0080742C"/>
    <w:rsid w:val="0081465A"/>
    <w:rsid w:val="00815983"/>
    <w:rsid w:val="00862E86"/>
    <w:rsid w:val="00873141"/>
    <w:rsid w:val="0087436B"/>
    <w:rsid w:val="0088467B"/>
    <w:rsid w:val="008902F2"/>
    <w:rsid w:val="00891535"/>
    <w:rsid w:val="00893A53"/>
    <w:rsid w:val="00893EBF"/>
    <w:rsid w:val="008D3620"/>
    <w:rsid w:val="008D4097"/>
    <w:rsid w:val="008E5AA8"/>
    <w:rsid w:val="008F1F35"/>
    <w:rsid w:val="00905352"/>
    <w:rsid w:val="0090717A"/>
    <w:rsid w:val="00912EF2"/>
    <w:rsid w:val="009179B5"/>
    <w:rsid w:val="00947476"/>
    <w:rsid w:val="00955194"/>
    <w:rsid w:val="009556D3"/>
    <w:rsid w:val="00956F8F"/>
    <w:rsid w:val="00971ED0"/>
    <w:rsid w:val="00974630"/>
    <w:rsid w:val="00982A6F"/>
    <w:rsid w:val="00982DA3"/>
    <w:rsid w:val="0098434E"/>
    <w:rsid w:val="00986B2D"/>
    <w:rsid w:val="009960FE"/>
    <w:rsid w:val="009B08D9"/>
    <w:rsid w:val="009B3C08"/>
    <w:rsid w:val="009B6CFD"/>
    <w:rsid w:val="009C28C8"/>
    <w:rsid w:val="009C79B2"/>
    <w:rsid w:val="009E6380"/>
    <w:rsid w:val="009F3A81"/>
    <w:rsid w:val="009F3F00"/>
    <w:rsid w:val="009F49EA"/>
    <w:rsid w:val="00A0691D"/>
    <w:rsid w:val="00A1098E"/>
    <w:rsid w:val="00A17999"/>
    <w:rsid w:val="00A252CA"/>
    <w:rsid w:val="00A2689C"/>
    <w:rsid w:val="00A45ABD"/>
    <w:rsid w:val="00A45B55"/>
    <w:rsid w:val="00A47E95"/>
    <w:rsid w:val="00A510E0"/>
    <w:rsid w:val="00A51B69"/>
    <w:rsid w:val="00A61DF0"/>
    <w:rsid w:val="00A627BA"/>
    <w:rsid w:val="00A72A6A"/>
    <w:rsid w:val="00A77BD9"/>
    <w:rsid w:val="00A852F4"/>
    <w:rsid w:val="00A9046D"/>
    <w:rsid w:val="00A94A99"/>
    <w:rsid w:val="00A96056"/>
    <w:rsid w:val="00AB376B"/>
    <w:rsid w:val="00AB4FAD"/>
    <w:rsid w:val="00AF1EC9"/>
    <w:rsid w:val="00AF5C46"/>
    <w:rsid w:val="00B01BA0"/>
    <w:rsid w:val="00B14CC4"/>
    <w:rsid w:val="00B334C2"/>
    <w:rsid w:val="00B43C59"/>
    <w:rsid w:val="00B52A3E"/>
    <w:rsid w:val="00B535DB"/>
    <w:rsid w:val="00B57853"/>
    <w:rsid w:val="00B67896"/>
    <w:rsid w:val="00B73C9F"/>
    <w:rsid w:val="00B86BF1"/>
    <w:rsid w:val="00B9332E"/>
    <w:rsid w:val="00B95B8D"/>
    <w:rsid w:val="00BB103C"/>
    <w:rsid w:val="00BB66A5"/>
    <w:rsid w:val="00BD09B9"/>
    <w:rsid w:val="00BD215C"/>
    <w:rsid w:val="00BE6D1A"/>
    <w:rsid w:val="00C10D69"/>
    <w:rsid w:val="00C22B77"/>
    <w:rsid w:val="00C30007"/>
    <w:rsid w:val="00C34760"/>
    <w:rsid w:val="00C41F46"/>
    <w:rsid w:val="00C427F8"/>
    <w:rsid w:val="00C45447"/>
    <w:rsid w:val="00C47DAC"/>
    <w:rsid w:val="00C62EDB"/>
    <w:rsid w:val="00C6570D"/>
    <w:rsid w:val="00CB24CC"/>
    <w:rsid w:val="00CB2C2C"/>
    <w:rsid w:val="00CD644E"/>
    <w:rsid w:val="00CE179B"/>
    <w:rsid w:val="00CE34ED"/>
    <w:rsid w:val="00CF4F17"/>
    <w:rsid w:val="00CF691B"/>
    <w:rsid w:val="00D0037D"/>
    <w:rsid w:val="00D04563"/>
    <w:rsid w:val="00D22D27"/>
    <w:rsid w:val="00D47A23"/>
    <w:rsid w:val="00D5711D"/>
    <w:rsid w:val="00D64B50"/>
    <w:rsid w:val="00D67E27"/>
    <w:rsid w:val="00D709D8"/>
    <w:rsid w:val="00D87545"/>
    <w:rsid w:val="00DA6016"/>
    <w:rsid w:val="00DD3A08"/>
    <w:rsid w:val="00DD662C"/>
    <w:rsid w:val="00DE2101"/>
    <w:rsid w:val="00DE5A19"/>
    <w:rsid w:val="00DE7D7B"/>
    <w:rsid w:val="00E01E14"/>
    <w:rsid w:val="00E16BED"/>
    <w:rsid w:val="00E22332"/>
    <w:rsid w:val="00E523D8"/>
    <w:rsid w:val="00E62A5D"/>
    <w:rsid w:val="00E70DA1"/>
    <w:rsid w:val="00EA461E"/>
    <w:rsid w:val="00EA4CA7"/>
    <w:rsid w:val="00EA4FEC"/>
    <w:rsid w:val="00EB1E20"/>
    <w:rsid w:val="00EE1BD3"/>
    <w:rsid w:val="00EE43A8"/>
    <w:rsid w:val="00EE7FE2"/>
    <w:rsid w:val="00EF06DD"/>
    <w:rsid w:val="00EF0D05"/>
    <w:rsid w:val="00EF2881"/>
    <w:rsid w:val="00F06AA7"/>
    <w:rsid w:val="00F20150"/>
    <w:rsid w:val="00F37E6C"/>
    <w:rsid w:val="00F45A0A"/>
    <w:rsid w:val="00F511C8"/>
    <w:rsid w:val="00F53204"/>
    <w:rsid w:val="00F7135F"/>
    <w:rsid w:val="00F714B3"/>
    <w:rsid w:val="00F71807"/>
    <w:rsid w:val="00F71BC3"/>
    <w:rsid w:val="00F74D85"/>
    <w:rsid w:val="00F75D68"/>
    <w:rsid w:val="00F76C4F"/>
    <w:rsid w:val="00F93E9B"/>
    <w:rsid w:val="00F97854"/>
    <w:rsid w:val="00FA743F"/>
    <w:rsid w:val="00FB3960"/>
    <w:rsid w:val="00FC51E4"/>
    <w:rsid w:val="00FD1D49"/>
    <w:rsid w:val="00FD559B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48C9EB5-BDEB-4BA1-889E-8964A5A2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204"/>
    <w:rPr>
      <w:rFonts w:ascii="Times New Roman" w:eastAsia="Times New Roman" w:hAnsi="Times New Roman"/>
      <w:sz w:val="24"/>
      <w:lang w:val="de-DE" w:eastAsia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">
    <w:name w:val="Default"/>
    <w:uiPriority w:val="99"/>
    <w:rsid w:val="00F53204"/>
  </w:style>
  <w:style w:type="character" w:styleId="Hyperlink">
    <w:name w:val="Hyperlink"/>
    <w:basedOn w:val="DefaultParagraphFont"/>
    <w:rsid w:val="00F53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2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204"/>
    <w:rPr>
      <w:rFonts w:ascii="Tahoma" w:eastAsia="Times New Roman" w:hAnsi="Tahoma" w:cs="Tahoma"/>
      <w:sz w:val="16"/>
      <w:szCs w:val="16"/>
      <w:lang w:val="de-DE" w:eastAsia="de-CH"/>
    </w:rPr>
  </w:style>
  <w:style w:type="character" w:styleId="FollowedHyperlink">
    <w:name w:val="FollowedHyperlink"/>
    <w:basedOn w:val="DefaultParagraphFont"/>
    <w:uiPriority w:val="99"/>
    <w:semiHidden/>
    <w:unhideWhenUsed/>
    <w:rsid w:val="00F5320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C4CB9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C30007"/>
    <w:pPr>
      <w:jc w:val="both"/>
    </w:pPr>
    <w:rPr>
      <w:rFonts w:ascii="Arial" w:hAnsi="Arial"/>
      <w:sz w:val="20"/>
      <w:lang w:val="de-CH"/>
    </w:rPr>
  </w:style>
  <w:style w:type="character" w:customStyle="1" w:styleId="BodyTextChar">
    <w:name w:val="Body Text Char"/>
    <w:basedOn w:val="DefaultParagraphFont"/>
    <w:link w:val="BodyText"/>
    <w:semiHidden/>
    <w:rsid w:val="00C30007"/>
    <w:rPr>
      <w:rFonts w:ascii="Arial" w:eastAsia="Times New Roman" w:hAnsi="Arial" w:cs="Times New Roman"/>
      <w:sz w:val="20"/>
      <w:szCs w:val="20"/>
      <w:lang w:val="de-CH" w:eastAsia="de-CH"/>
    </w:rPr>
  </w:style>
  <w:style w:type="character" w:styleId="CommentReference">
    <w:name w:val="annotation reference"/>
    <w:basedOn w:val="DefaultParagraphFont"/>
    <w:uiPriority w:val="99"/>
    <w:semiHidden/>
    <w:unhideWhenUsed/>
    <w:rsid w:val="001511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114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1147"/>
    <w:rPr>
      <w:rFonts w:ascii="Times New Roman" w:eastAsia="Times New Roman" w:hAnsi="Times New Roman"/>
      <w:lang w:val="de-DE" w:eastAsia="de-C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1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1147"/>
    <w:rPr>
      <w:rFonts w:ascii="Times New Roman" w:eastAsia="Times New Roman" w:hAnsi="Times New Roman"/>
      <w:b/>
      <w:bCs/>
      <w:lang w:val="de-DE" w:eastAsia="de-CH"/>
    </w:rPr>
  </w:style>
  <w:style w:type="character" w:customStyle="1" w:styleId="hps">
    <w:name w:val="hps"/>
    <w:basedOn w:val="DefaultParagraphFont"/>
    <w:rsid w:val="00753A6B"/>
  </w:style>
  <w:style w:type="table" w:styleId="TableGrid">
    <w:name w:val="Table Grid"/>
    <w:basedOn w:val="TableNormal"/>
    <w:uiPriority w:val="59"/>
    <w:rsid w:val="00D87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B95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3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13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1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F113-49B4-46FE-B38E-D91DC27D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EDA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rueel</dc:creator>
  <cp:lastModifiedBy>Rojas Diana EDA ROJDI</cp:lastModifiedBy>
  <cp:revision>2</cp:revision>
  <cp:lastPrinted>2011-12-02T20:29:00Z</cp:lastPrinted>
  <dcterms:created xsi:type="dcterms:W3CDTF">2018-09-07T15:19:00Z</dcterms:created>
  <dcterms:modified xsi:type="dcterms:W3CDTF">2018-09-07T15:19:00Z</dcterms:modified>
</cp:coreProperties>
</file>